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F378" w14:textId="77777777" w:rsidR="00D36725" w:rsidRDefault="00D36725" w:rsidP="0026023C"/>
    <w:p w14:paraId="399635C9" w14:textId="77777777" w:rsidR="007473A0" w:rsidRDefault="007473A0" w:rsidP="0026023C"/>
    <w:p w14:paraId="01CA1D2D" w14:textId="77777777" w:rsidR="007473A0" w:rsidRDefault="007473A0" w:rsidP="0026023C"/>
    <w:p w14:paraId="14FFAF22" w14:textId="77777777" w:rsidR="007473A0" w:rsidRDefault="007473A0" w:rsidP="0026023C"/>
    <w:p w14:paraId="68006DF1" w14:textId="0E528ECD" w:rsidR="007473A0" w:rsidRDefault="007473A0" w:rsidP="0026023C">
      <w:r w:rsidRPr="007473A0">
        <w:rPr>
          <w:highlight w:val="lightGray"/>
        </w:rPr>
        <w:t>[Date]</w:t>
      </w:r>
    </w:p>
    <w:p w14:paraId="123559C9" w14:textId="77777777" w:rsidR="007473A0" w:rsidRDefault="007473A0" w:rsidP="0026023C"/>
    <w:p w14:paraId="6B049E36" w14:textId="77777777" w:rsidR="007473A0" w:rsidRDefault="007473A0" w:rsidP="0026023C"/>
    <w:p w14:paraId="61B4336C" w14:textId="27DFF0A5" w:rsidR="007473A0" w:rsidRDefault="007473A0" w:rsidP="0026023C">
      <w:r>
        <w:t xml:space="preserve">Dear </w:t>
      </w:r>
      <w:r w:rsidRPr="007473A0">
        <w:rPr>
          <w:highlight w:val="lightGray"/>
        </w:rPr>
        <w:t>[Department Chair/Director]</w:t>
      </w:r>
      <w:r>
        <w:t>,</w:t>
      </w:r>
    </w:p>
    <w:p w14:paraId="3E92823C" w14:textId="77777777" w:rsidR="007473A0" w:rsidRDefault="007473A0" w:rsidP="0026023C"/>
    <w:p w14:paraId="1C8E26F2" w14:textId="77777777" w:rsidR="007473A0" w:rsidRDefault="007473A0" w:rsidP="007473A0">
      <w:r>
        <w:t xml:space="preserve">To begin, please know that I am appreciative of the opportunity to be part of the Northwest </w:t>
      </w:r>
    </w:p>
    <w:p w14:paraId="1478C7F1" w14:textId="77777777" w:rsidR="007473A0" w:rsidRDefault="007473A0" w:rsidP="007473A0">
      <w:r>
        <w:t xml:space="preserve">Florida State College Faculty. I take pride in serving our students and the institution </w:t>
      </w:r>
    </w:p>
    <w:p w14:paraId="789B1A9A" w14:textId="77777777" w:rsidR="007473A0" w:rsidRDefault="007473A0" w:rsidP="007473A0">
      <w:r>
        <w:t xml:space="preserve">overall, and I look forward to continuing my tenure here well into the future. </w:t>
      </w:r>
    </w:p>
    <w:p w14:paraId="7BACE7B7" w14:textId="77777777" w:rsidR="007473A0" w:rsidRDefault="007473A0" w:rsidP="007473A0"/>
    <w:p w14:paraId="71586CAB" w14:textId="77777777" w:rsidR="007473A0" w:rsidRDefault="007473A0" w:rsidP="007473A0">
      <w:r>
        <w:t xml:space="preserve">This letter is to express my intent to pursue Continuing Contract status as a professor here. </w:t>
      </w:r>
    </w:p>
    <w:p w14:paraId="684DDD85" w14:textId="77777777" w:rsidR="007473A0" w:rsidRDefault="007473A0" w:rsidP="007473A0">
      <w:r>
        <w:t xml:space="preserve">I will familiarize myself with the process and utilize resources provided by the Center for </w:t>
      </w:r>
    </w:p>
    <w:p w14:paraId="0E382BD5" w14:textId="77777777" w:rsidR="007473A0" w:rsidRDefault="007473A0" w:rsidP="007473A0">
      <w:r>
        <w:t xml:space="preserve">Innovative Teaching and Learning (CITL) and other campus entities to ensure my success </w:t>
      </w:r>
    </w:p>
    <w:p w14:paraId="1BF64F2A" w14:textId="77777777" w:rsidR="007473A0" w:rsidRDefault="007473A0" w:rsidP="007473A0">
      <w:r>
        <w:t xml:space="preserve">in this endeavor. </w:t>
      </w:r>
    </w:p>
    <w:p w14:paraId="0FE06C4B" w14:textId="77777777" w:rsidR="007473A0" w:rsidRDefault="007473A0" w:rsidP="007473A0"/>
    <w:p w14:paraId="77821D15" w14:textId="2A387C97" w:rsidR="007473A0" w:rsidRDefault="007473A0" w:rsidP="007473A0">
      <w:r>
        <w:t xml:space="preserve">Thank you in advance for your support </w:t>
      </w:r>
      <w:r>
        <w:t>in</w:t>
      </w:r>
      <w:r>
        <w:t xml:space="preserve"> this monumental decision.</w:t>
      </w:r>
    </w:p>
    <w:p w14:paraId="6595ECB2" w14:textId="77777777" w:rsidR="007473A0" w:rsidRDefault="007473A0" w:rsidP="007473A0"/>
    <w:p w14:paraId="5DC7CFB9" w14:textId="77777777" w:rsidR="007473A0" w:rsidRDefault="007473A0" w:rsidP="007473A0"/>
    <w:p w14:paraId="15750A7B" w14:textId="06223C80" w:rsidR="007473A0" w:rsidRDefault="007473A0" w:rsidP="007473A0">
      <w:r>
        <w:t>Respectfully,</w:t>
      </w:r>
    </w:p>
    <w:p w14:paraId="0D263850" w14:textId="77777777" w:rsidR="007473A0" w:rsidRPr="0026023C" w:rsidRDefault="007473A0" w:rsidP="007473A0"/>
    <w:sectPr w:rsidR="007473A0" w:rsidRPr="0026023C" w:rsidSect="007473A0">
      <w:headerReference w:type="default" r:id="rId6"/>
      <w:footerReference w:type="default" r:id="rId7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C58AC" w14:textId="77777777" w:rsidR="00BB52BC" w:rsidRDefault="00BB52BC" w:rsidP="00D73D5C">
      <w:r>
        <w:separator/>
      </w:r>
    </w:p>
  </w:endnote>
  <w:endnote w:type="continuationSeparator" w:id="0">
    <w:p w14:paraId="5E04887F" w14:textId="77777777" w:rsidR="00BB52BC" w:rsidRDefault="00BB52BC" w:rsidP="00D7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57B58" w14:textId="77777777" w:rsidR="006772E4" w:rsidRDefault="007B5923" w:rsidP="0026023C">
    <w:pPr>
      <w:pStyle w:val="Footer"/>
      <w:ind w:left="180" w:hanging="180"/>
    </w:pPr>
    <w:r>
      <w:rPr>
        <w:noProof/>
      </w:rPr>
      <w:drawing>
        <wp:inline distT="0" distB="0" distL="0" distR="0" wp14:anchorId="36C1F65C" wp14:editId="4A14E99F">
          <wp:extent cx="6858000" cy="80708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BDE13" w14:textId="77777777" w:rsidR="00BB52BC" w:rsidRDefault="00BB52BC" w:rsidP="00D73D5C">
      <w:r>
        <w:separator/>
      </w:r>
    </w:p>
  </w:footnote>
  <w:footnote w:type="continuationSeparator" w:id="0">
    <w:p w14:paraId="33FB2071" w14:textId="77777777" w:rsidR="00BB52BC" w:rsidRDefault="00BB52BC" w:rsidP="00D73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2491" w14:textId="77777777" w:rsidR="006772E4" w:rsidRDefault="00940D00" w:rsidP="00940D00">
    <w:pPr>
      <w:pStyle w:val="Header"/>
      <w:jc w:val="center"/>
    </w:pPr>
    <w:r>
      <w:rPr>
        <w:noProof/>
      </w:rPr>
      <w:drawing>
        <wp:inline distT="0" distB="0" distL="0" distR="0" wp14:anchorId="27FD03B0" wp14:editId="30834384">
          <wp:extent cx="4393735" cy="860358"/>
          <wp:effectExtent l="0" t="0" r="635" b="3810"/>
          <wp:docPr id="2" name="Picture 2" descr="../NWF%20College%20L_Head%20Rev%2011_2015/Letterhead%20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NWF%20College%20L_Head%20Rev%2011_2015/Letterhead%20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6500" cy="902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BC"/>
    <w:rsid w:val="0026023C"/>
    <w:rsid w:val="006772E4"/>
    <w:rsid w:val="007473A0"/>
    <w:rsid w:val="00794D1C"/>
    <w:rsid w:val="007A2F75"/>
    <w:rsid w:val="007B5923"/>
    <w:rsid w:val="00833F76"/>
    <w:rsid w:val="00940D00"/>
    <w:rsid w:val="00BB52BC"/>
    <w:rsid w:val="00BF5CF4"/>
    <w:rsid w:val="00D36725"/>
    <w:rsid w:val="00D73D5C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75110A"/>
  <w14:defaultImageDpi w14:val="300"/>
  <w15:docId w15:val="{4F86318A-FF64-4D5B-BB0A-EA1BB574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D5C"/>
  </w:style>
  <w:style w:type="paragraph" w:styleId="Footer">
    <w:name w:val="footer"/>
    <w:basedOn w:val="Normal"/>
    <w:link w:val="FooterChar"/>
    <w:uiPriority w:val="99"/>
    <w:unhideWhenUsed/>
    <w:rsid w:val="00D73D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D5C"/>
  </w:style>
  <w:style w:type="paragraph" w:styleId="BalloonText">
    <w:name w:val="Balloon Text"/>
    <w:basedOn w:val="Normal"/>
    <w:link w:val="BalloonTextChar"/>
    <w:uiPriority w:val="99"/>
    <w:semiHidden/>
    <w:unhideWhenUsed/>
    <w:rsid w:val="00D73D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5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alas\Downloads\Letterhead%20Template%20Color_Rev%201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Color_Rev 1_2020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Zavala, Susanna</dc:creator>
  <cp:keywords/>
  <dc:description/>
  <cp:lastModifiedBy>Kelly Elliott</cp:lastModifiedBy>
  <cp:revision>2</cp:revision>
  <cp:lastPrinted>2016-01-13T17:41:00Z</cp:lastPrinted>
  <dcterms:created xsi:type="dcterms:W3CDTF">2024-08-21T12:25:00Z</dcterms:created>
  <dcterms:modified xsi:type="dcterms:W3CDTF">2024-08-21T12:25:00Z</dcterms:modified>
</cp:coreProperties>
</file>